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4101FD" w:rsidP="7FD3BA5D" w:rsidRDefault="004101FD" w14:paraId="6D9B3A5D" w14:textId="4175126D">
      <w:pPr>
        <w:jc w:val="center"/>
        <w:rPr>
          <w:b w:val="1"/>
          <w:bCs w:val="1"/>
        </w:rPr>
      </w:pPr>
      <w:r w:rsidR="015B4510">
        <w:drawing>
          <wp:inline wp14:editId="2B7026C7" wp14:anchorId="6A50A9CE">
            <wp:extent cx="3599702" cy="1371600"/>
            <wp:effectExtent l="0" t="0" r="0" b="0"/>
            <wp:docPr id="184365390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43653908" name=""/>
                    <pic:cNvPicPr/>
                  </pic:nvPicPr>
                  <pic:blipFill>
                    <a:blip xmlns:r="http://schemas.openxmlformats.org/officeDocument/2006/relationships" r:embed="rId925379092">
                      <a:extLst>
                        <a:ext uri="{28A0092B-C50C-407E-A947-70E740481C1C}">
                          <a14:useLocalDpi xmlns:a14="http://schemas.microsoft.com/office/drawing/2010/main"/>
                        </a:ext>
                      </a:extLst>
                    </a:blip>
                    <a:stretch>
                      <a:fillRect/>
                    </a:stretch>
                  </pic:blipFill>
                  <pic:spPr>
                    <a:xfrm rot="0">
                      <a:off x="0" y="0"/>
                      <a:ext cx="3599702" cy="1371600"/>
                    </a:xfrm>
                    <a:prstGeom prst="rect">
                      <a:avLst/>
                    </a:prstGeom>
                  </pic:spPr>
                </pic:pic>
              </a:graphicData>
            </a:graphic>
          </wp:inline>
        </w:drawing>
      </w:r>
    </w:p>
    <w:p w:rsidR="003112C6" w:rsidRDefault="00EF68DF" w14:paraId="039DA035" w14:textId="77777777">
      <w:pPr>
        <w:rPr>
          <w:b/>
          <w:bCs/>
        </w:rPr>
      </w:pPr>
      <w:r>
        <w:rPr>
          <w:b/>
          <w:bCs/>
        </w:rPr>
        <w:t>Dust-</w:t>
      </w:r>
      <w:r w:rsidR="007F2757">
        <w:rPr>
          <w:b/>
          <w:bCs/>
        </w:rPr>
        <w:t xml:space="preserve">extracted </w:t>
      </w:r>
      <w:r w:rsidR="003112C6">
        <w:rPr>
          <w:b/>
          <w:bCs/>
        </w:rPr>
        <w:t xml:space="preserve">and dust-free horse bedding. </w:t>
      </w:r>
    </w:p>
    <w:p w:rsidR="00940CE3" w:rsidRDefault="00EF68DF" w14:paraId="71AE5180" w14:textId="356D62EF">
      <w:pPr>
        <w:rPr>
          <w:b/>
          <w:bCs/>
        </w:rPr>
      </w:pPr>
      <w:r>
        <w:rPr>
          <w:b/>
          <w:bCs/>
        </w:rPr>
        <w:t>What does it really mean</w:t>
      </w:r>
      <w:r w:rsidR="00FC04ED">
        <w:rPr>
          <w:b/>
          <w:bCs/>
        </w:rPr>
        <w:t xml:space="preserve"> and why </w:t>
      </w:r>
      <w:r w:rsidR="00CF40AE">
        <w:rPr>
          <w:b/>
          <w:bCs/>
        </w:rPr>
        <w:t xml:space="preserve">are </w:t>
      </w:r>
      <w:r w:rsidR="005E122C">
        <w:rPr>
          <w:b/>
          <w:bCs/>
        </w:rPr>
        <w:t>low-dust and dust-free bedding products i</w:t>
      </w:r>
      <w:r w:rsidR="00FC04ED">
        <w:rPr>
          <w:b/>
          <w:bCs/>
        </w:rPr>
        <w:t>mportant</w:t>
      </w:r>
      <w:r w:rsidR="00CF01AE">
        <w:rPr>
          <w:b/>
          <w:bCs/>
        </w:rPr>
        <w:t xml:space="preserve"> to the health of your horse</w:t>
      </w:r>
      <w:r>
        <w:rPr>
          <w:b/>
          <w:bCs/>
        </w:rPr>
        <w:t>?</w:t>
      </w:r>
    </w:p>
    <w:p w:rsidR="00A97A1A" w:rsidRDefault="00EF68DF" w14:paraId="20BD88A2" w14:textId="356E7AA5">
      <w:pPr>
        <w:rPr>
          <w:sz w:val="22"/>
          <w:szCs w:val="22"/>
        </w:rPr>
      </w:pPr>
      <w:r>
        <w:rPr>
          <w:sz w:val="22"/>
          <w:szCs w:val="22"/>
        </w:rPr>
        <w:t>Go into any</w:t>
      </w:r>
      <w:r w:rsidR="00CF01AE">
        <w:rPr>
          <w:sz w:val="22"/>
          <w:szCs w:val="22"/>
        </w:rPr>
        <w:t xml:space="preserve"> equine</w:t>
      </w:r>
      <w:r>
        <w:rPr>
          <w:sz w:val="22"/>
          <w:szCs w:val="22"/>
        </w:rPr>
        <w:t xml:space="preserve"> retailer and you’ll see </w:t>
      </w:r>
      <w:r w:rsidR="007403E6">
        <w:rPr>
          <w:sz w:val="22"/>
          <w:szCs w:val="22"/>
        </w:rPr>
        <w:t>a plethora of</w:t>
      </w:r>
      <w:r>
        <w:rPr>
          <w:sz w:val="22"/>
          <w:szCs w:val="22"/>
        </w:rPr>
        <w:t xml:space="preserve"> equine bedding</w:t>
      </w:r>
      <w:r w:rsidR="007403E6">
        <w:rPr>
          <w:sz w:val="22"/>
          <w:szCs w:val="22"/>
        </w:rPr>
        <w:t xml:space="preserve"> products</w:t>
      </w:r>
      <w:r w:rsidR="00872984">
        <w:rPr>
          <w:sz w:val="22"/>
          <w:szCs w:val="22"/>
        </w:rPr>
        <w:t>, with many</w:t>
      </w:r>
      <w:r>
        <w:rPr>
          <w:sz w:val="22"/>
          <w:szCs w:val="22"/>
        </w:rPr>
        <w:t xml:space="preserve"> branded</w:t>
      </w:r>
      <w:r w:rsidR="00872984">
        <w:rPr>
          <w:sz w:val="22"/>
          <w:szCs w:val="22"/>
        </w:rPr>
        <w:t xml:space="preserve"> as</w:t>
      </w:r>
      <w:r w:rsidR="007F2757">
        <w:rPr>
          <w:sz w:val="22"/>
          <w:szCs w:val="22"/>
        </w:rPr>
        <w:t xml:space="preserve"> </w:t>
      </w:r>
      <w:r>
        <w:rPr>
          <w:sz w:val="22"/>
          <w:szCs w:val="22"/>
        </w:rPr>
        <w:t>‘dust</w:t>
      </w:r>
      <w:r w:rsidR="007403E6">
        <w:rPr>
          <w:sz w:val="22"/>
          <w:szCs w:val="22"/>
        </w:rPr>
        <w:t>-extracted’ or ‘dust-</w:t>
      </w:r>
      <w:r>
        <w:rPr>
          <w:sz w:val="22"/>
          <w:szCs w:val="22"/>
        </w:rPr>
        <w:t>free’</w:t>
      </w:r>
      <w:r w:rsidR="00872984">
        <w:rPr>
          <w:sz w:val="22"/>
          <w:szCs w:val="22"/>
        </w:rPr>
        <w:t xml:space="preserve"> horse bedding</w:t>
      </w:r>
      <w:r>
        <w:rPr>
          <w:sz w:val="22"/>
          <w:szCs w:val="22"/>
        </w:rPr>
        <w:t xml:space="preserve">. </w:t>
      </w:r>
      <w:r w:rsidR="0092118B">
        <w:rPr>
          <w:sz w:val="22"/>
          <w:szCs w:val="22"/>
        </w:rPr>
        <w:t>That’s great we hear you say! B</w:t>
      </w:r>
      <w:r>
        <w:rPr>
          <w:sz w:val="22"/>
          <w:szCs w:val="22"/>
        </w:rPr>
        <w:t xml:space="preserve">ut in </w:t>
      </w:r>
      <w:proofErr w:type="gramStart"/>
      <w:r>
        <w:rPr>
          <w:sz w:val="22"/>
          <w:szCs w:val="22"/>
        </w:rPr>
        <w:t>actual fact</w:t>
      </w:r>
      <w:proofErr w:type="gramEnd"/>
      <w:r>
        <w:rPr>
          <w:sz w:val="22"/>
          <w:szCs w:val="22"/>
        </w:rPr>
        <w:t xml:space="preserve"> no bedding can be entirely dust free. It’s not possible. </w:t>
      </w:r>
      <w:r w:rsidR="00A97A1A">
        <w:rPr>
          <w:sz w:val="22"/>
          <w:szCs w:val="22"/>
        </w:rPr>
        <w:t>So</w:t>
      </w:r>
      <w:r w:rsidR="007403E6">
        <w:rPr>
          <w:sz w:val="22"/>
          <w:szCs w:val="22"/>
        </w:rPr>
        <w:t>,</w:t>
      </w:r>
      <w:r w:rsidR="00A97A1A">
        <w:rPr>
          <w:sz w:val="22"/>
          <w:szCs w:val="22"/>
        </w:rPr>
        <w:t xml:space="preserve"> what do you need to know about dust and </w:t>
      </w:r>
      <w:r w:rsidR="00FD2C84">
        <w:rPr>
          <w:sz w:val="22"/>
          <w:szCs w:val="22"/>
        </w:rPr>
        <w:t xml:space="preserve">horse </w:t>
      </w:r>
      <w:r w:rsidR="00A97A1A">
        <w:rPr>
          <w:sz w:val="22"/>
          <w:szCs w:val="22"/>
        </w:rPr>
        <w:t>bedding? This is an area w</w:t>
      </w:r>
      <w:r w:rsidR="00BE586D">
        <w:rPr>
          <w:sz w:val="22"/>
          <w:szCs w:val="22"/>
        </w:rPr>
        <w:t>here we</w:t>
      </w:r>
      <w:r w:rsidR="00A97A1A">
        <w:rPr>
          <w:sz w:val="22"/>
          <w:szCs w:val="22"/>
        </w:rPr>
        <w:t xml:space="preserve"> </w:t>
      </w:r>
      <w:r w:rsidR="00BE586D">
        <w:rPr>
          <w:sz w:val="22"/>
          <w:szCs w:val="22"/>
        </w:rPr>
        <w:t xml:space="preserve">have completed </w:t>
      </w:r>
      <w:r w:rsidR="00A97A1A">
        <w:rPr>
          <w:sz w:val="22"/>
          <w:szCs w:val="22"/>
        </w:rPr>
        <w:t xml:space="preserve">a lot of research </w:t>
      </w:r>
      <w:r w:rsidR="00D20F78">
        <w:rPr>
          <w:sz w:val="22"/>
          <w:szCs w:val="22"/>
        </w:rPr>
        <w:t>in,</w:t>
      </w:r>
      <w:r w:rsidR="00A97A1A">
        <w:rPr>
          <w:sz w:val="22"/>
          <w:szCs w:val="22"/>
        </w:rPr>
        <w:t xml:space="preserve"> and this has included working with top vets and industry professionals to find the answer.</w:t>
      </w:r>
    </w:p>
    <w:p w:rsidR="00E661BE" w:rsidRDefault="00832684" w14:paraId="4358321D" w14:textId="3E660632">
      <w:pPr>
        <w:rPr>
          <w:sz w:val="22"/>
          <w:szCs w:val="22"/>
        </w:rPr>
      </w:pPr>
      <w:r>
        <w:rPr>
          <w:sz w:val="22"/>
          <w:szCs w:val="22"/>
        </w:rPr>
        <w:t>Sometimes dust particles are visible – you can see them in the air when you spread fresh bedding around. The most dangerous dust particles are so small they are invisible</w:t>
      </w:r>
      <w:r w:rsidR="0005780C">
        <w:rPr>
          <w:sz w:val="22"/>
          <w:szCs w:val="22"/>
        </w:rPr>
        <w:t>.</w:t>
      </w:r>
      <w:r w:rsidR="007473FA">
        <w:rPr>
          <w:sz w:val="22"/>
          <w:szCs w:val="22"/>
        </w:rPr>
        <w:t xml:space="preserve"> With the help of vets at here at </w:t>
      </w:r>
      <w:hyperlink w:history="1" r:id="rId9">
        <w:proofErr w:type="spellStart"/>
        <w:r w:rsidRPr="00510F77" w:rsidR="007473FA">
          <w:rPr>
            <w:rStyle w:val="Hyperlink"/>
            <w:sz w:val="22"/>
            <w:szCs w:val="22"/>
          </w:rPr>
          <w:t>Bedmax</w:t>
        </w:r>
        <w:proofErr w:type="spellEnd"/>
      </w:hyperlink>
      <w:r w:rsidR="007473FA">
        <w:rPr>
          <w:sz w:val="22"/>
          <w:szCs w:val="22"/>
        </w:rPr>
        <w:t xml:space="preserve">, we </w:t>
      </w:r>
      <w:r w:rsidR="00B45CCF">
        <w:rPr>
          <w:sz w:val="22"/>
          <w:szCs w:val="22"/>
        </w:rPr>
        <w:t xml:space="preserve">have </w:t>
      </w:r>
      <w:r w:rsidR="007473FA">
        <w:rPr>
          <w:sz w:val="22"/>
          <w:szCs w:val="22"/>
        </w:rPr>
        <w:t>identified how small particles can be before they can be inhaled by horses. We found that particles less than 10 microns can be inhaled and deposited in the lungs.</w:t>
      </w:r>
    </w:p>
    <w:p w:rsidR="00CA6071" w:rsidRDefault="00E661BE" w14:paraId="3F9CDE1B" w14:textId="468AB9A5">
      <w:pPr>
        <w:rPr>
          <w:sz w:val="22"/>
          <w:szCs w:val="22"/>
        </w:rPr>
      </w:pPr>
      <w:r>
        <w:rPr>
          <w:sz w:val="22"/>
          <w:szCs w:val="22"/>
        </w:rPr>
        <w:t>Based on this research, during</w:t>
      </w:r>
      <w:r w:rsidR="0068547E">
        <w:rPr>
          <w:sz w:val="22"/>
          <w:szCs w:val="22"/>
        </w:rPr>
        <w:t xml:space="preserve"> </w:t>
      </w:r>
      <w:hyperlink w:history="1" r:id="rId10">
        <w:r w:rsidRPr="00A52CF7">
          <w:rPr>
            <w:rStyle w:val="Hyperlink"/>
            <w:sz w:val="22"/>
            <w:szCs w:val="22"/>
          </w:rPr>
          <w:t>manufacture</w:t>
        </w:r>
      </w:hyperlink>
      <w:r>
        <w:rPr>
          <w:sz w:val="22"/>
          <w:szCs w:val="22"/>
        </w:rPr>
        <w:t xml:space="preserve">, </w:t>
      </w:r>
      <w:proofErr w:type="spellStart"/>
      <w:r w:rsidR="0068547E">
        <w:rPr>
          <w:sz w:val="22"/>
          <w:szCs w:val="22"/>
        </w:rPr>
        <w:t>Bedmax</w:t>
      </w:r>
      <w:proofErr w:type="spellEnd"/>
      <w:r w:rsidR="0068547E">
        <w:rPr>
          <w:sz w:val="22"/>
          <w:szCs w:val="22"/>
        </w:rPr>
        <w:t xml:space="preserve"> and </w:t>
      </w:r>
      <w:proofErr w:type="spellStart"/>
      <w:r w:rsidR="00064438">
        <w:rPr>
          <w:sz w:val="22"/>
          <w:szCs w:val="22"/>
        </w:rPr>
        <w:t>Littlemax</w:t>
      </w:r>
      <w:proofErr w:type="spellEnd"/>
      <w:r>
        <w:rPr>
          <w:sz w:val="22"/>
          <w:szCs w:val="22"/>
        </w:rPr>
        <w:t xml:space="preserve"> shavings are passed through a </w:t>
      </w:r>
      <w:r w:rsidR="00E21298">
        <w:rPr>
          <w:sz w:val="22"/>
          <w:szCs w:val="22"/>
        </w:rPr>
        <w:t xml:space="preserve">computerised </w:t>
      </w:r>
      <w:r>
        <w:rPr>
          <w:sz w:val="22"/>
          <w:szCs w:val="22"/>
        </w:rPr>
        <w:t xml:space="preserve">vacuum to extract all particles below 10 microns. </w:t>
      </w:r>
      <w:r w:rsidR="009447A1">
        <w:rPr>
          <w:sz w:val="22"/>
          <w:szCs w:val="22"/>
        </w:rPr>
        <w:t xml:space="preserve">To make sure we have removed </w:t>
      </w:r>
      <w:r w:rsidR="007F2757">
        <w:rPr>
          <w:sz w:val="22"/>
          <w:szCs w:val="22"/>
        </w:rPr>
        <w:t>as much dust as possible</w:t>
      </w:r>
      <w:r w:rsidR="009447A1">
        <w:rPr>
          <w:sz w:val="22"/>
          <w:szCs w:val="22"/>
        </w:rPr>
        <w:t>, we do this three times.</w:t>
      </w:r>
    </w:p>
    <w:p w:rsidR="00523C57" w:rsidRDefault="0006493B" w14:paraId="294E02FC" w14:textId="000A06CA">
      <w:pPr>
        <w:rPr>
          <w:sz w:val="22"/>
          <w:szCs w:val="22"/>
        </w:rPr>
      </w:pPr>
      <w:hyperlink w:history="1" r:id="rId11">
        <w:proofErr w:type="spellStart"/>
        <w:r w:rsidRPr="00C94FDA" w:rsidR="0005780C">
          <w:rPr>
            <w:rStyle w:val="Hyperlink"/>
            <w:sz w:val="22"/>
            <w:szCs w:val="22"/>
          </w:rPr>
          <w:t>Dr.</w:t>
        </w:r>
        <w:proofErr w:type="spellEnd"/>
        <w:r w:rsidRPr="00C94FDA" w:rsidR="0005780C">
          <w:rPr>
            <w:rStyle w:val="Hyperlink"/>
            <w:sz w:val="22"/>
            <w:szCs w:val="22"/>
          </w:rPr>
          <w:t xml:space="preserve"> David Marlin</w:t>
        </w:r>
      </w:hyperlink>
      <w:r w:rsidR="0005780C">
        <w:rPr>
          <w:sz w:val="22"/>
          <w:szCs w:val="22"/>
        </w:rPr>
        <w:t xml:space="preserve"> recently explored the </w:t>
      </w:r>
      <w:r w:rsidR="007473FA">
        <w:rPr>
          <w:sz w:val="22"/>
          <w:szCs w:val="22"/>
        </w:rPr>
        <w:t xml:space="preserve">levels of dust in a variety of </w:t>
      </w:r>
      <w:r w:rsidR="007F2757">
        <w:rPr>
          <w:sz w:val="22"/>
          <w:szCs w:val="22"/>
        </w:rPr>
        <w:t xml:space="preserve">popular </w:t>
      </w:r>
      <w:r w:rsidR="00073810">
        <w:rPr>
          <w:sz w:val="22"/>
          <w:szCs w:val="22"/>
        </w:rPr>
        <w:t xml:space="preserve">equine </w:t>
      </w:r>
      <w:r w:rsidR="007473FA">
        <w:rPr>
          <w:sz w:val="22"/>
          <w:szCs w:val="22"/>
        </w:rPr>
        <w:t>bedding brands available in retailers</w:t>
      </w:r>
      <w:r w:rsidR="007F2757">
        <w:rPr>
          <w:sz w:val="22"/>
          <w:szCs w:val="22"/>
        </w:rPr>
        <w:t xml:space="preserve">, all with claims of being low in dust, some even dust free. </w:t>
      </w:r>
      <w:hyperlink w:history="1" r:id="rId12">
        <w:r w:rsidRPr="00B24271" w:rsidR="00523C57">
          <w:rPr>
            <w:rStyle w:val="Hyperlink"/>
            <w:sz w:val="22"/>
            <w:szCs w:val="22"/>
          </w:rPr>
          <w:t>Of the 12 products tested</w:t>
        </w:r>
      </w:hyperlink>
      <w:r w:rsidR="00523C57">
        <w:rPr>
          <w:sz w:val="22"/>
          <w:szCs w:val="22"/>
        </w:rPr>
        <w:t>, four exceeded the maximum limit of the sensor</w:t>
      </w:r>
      <w:r w:rsidR="00E21298">
        <w:rPr>
          <w:sz w:val="22"/>
          <w:szCs w:val="22"/>
        </w:rPr>
        <w:t xml:space="preserve"> for particles measuring 10 microns or less</w:t>
      </w:r>
      <w:r w:rsidR="00523C57">
        <w:rPr>
          <w:sz w:val="22"/>
          <w:szCs w:val="22"/>
        </w:rPr>
        <w:t xml:space="preserve">, </w:t>
      </w:r>
      <w:r w:rsidR="00E21298">
        <w:rPr>
          <w:sz w:val="22"/>
          <w:szCs w:val="22"/>
        </w:rPr>
        <w:t xml:space="preserve">however, </w:t>
      </w:r>
      <w:r w:rsidR="00523C57">
        <w:rPr>
          <w:sz w:val="22"/>
          <w:szCs w:val="22"/>
        </w:rPr>
        <w:t>all claimed low dust levels, one even claimed to be dust-free.</w:t>
      </w:r>
    </w:p>
    <w:p w:rsidR="00CA6071" w:rsidRDefault="00CA6071" w14:paraId="7109309B" w14:textId="48661262">
      <w:pPr>
        <w:rPr>
          <w:sz w:val="22"/>
          <w:szCs w:val="22"/>
        </w:rPr>
      </w:pPr>
      <w:r>
        <w:rPr>
          <w:sz w:val="22"/>
          <w:szCs w:val="22"/>
        </w:rPr>
        <w:t>So why</w:t>
      </w:r>
      <w:r w:rsidR="00A70126">
        <w:rPr>
          <w:sz w:val="22"/>
          <w:szCs w:val="22"/>
        </w:rPr>
        <w:t xml:space="preserve"> </w:t>
      </w:r>
      <w:r w:rsidR="00AA7297">
        <w:rPr>
          <w:sz w:val="22"/>
          <w:szCs w:val="22"/>
        </w:rPr>
        <w:t xml:space="preserve">is </w:t>
      </w:r>
      <w:r w:rsidR="00A70126">
        <w:rPr>
          <w:sz w:val="22"/>
          <w:szCs w:val="22"/>
        </w:rPr>
        <w:t>low</w:t>
      </w:r>
      <w:r w:rsidR="00D92636">
        <w:rPr>
          <w:sz w:val="22"/>
          <w:szCs w:val="22"/>
        </w:rPr>
        <w:t xml:space="preserve"> or dust-free horse bedding</w:t>
      </w:r>
      <w:r>
        <w:rPr>
          <w:sz w:val="22"/>
          <w:szCs w:val="22"/>
        </w:rPr>
        <w:t xml:space="preserve"> important?</w:t>
      </w:r>
    </w:p>
    <w:p w:rsidR="000D78C2" w:rsidRDefault="000D78C2" w14:paraId="06FAA01C" w14:textId="64CBB819">
      <w:pPr>
        <w:rPr>
          <w:sz w:val="22"/>
          <w:szCs w:val="22"/>
        </w:rPr>
      </w:pPr>
      <w:r>
        <w:rPr>
          <w:sz w:val="22"/>
          <w:szCs w:val="22"/>
        </w:rPr>
        <w:t>Dust is harmful to your horse’s</w:t>
      </w:r>
      <w:r w:rsidR="00897931">
        <w:rPr>
          <w:sz w:val="22"/>
          <w:szCs w:val="22"/>
        </w:rPr>
        <w:t xml:space="preserve"> </w:t>
      </w:r>
      <w:r w:rsidR="00B910F1">
        <w:rPr>
          <w:sz w:val="22"/>
          <w:szCs w:val="22"/>
        </w:rPr>
        <w:t>respiratory system as it can</w:t>
      </w:r>
      <w:r w:rsidR="00566A5A">
        <w:rPr>
          <w:sz w:val="22"/>
          <w:szCs w:val="22"/>
        </w:rPr>
        <w:t xml:space="preserve"> cause</w:t>
      </w:r>
      <w:r w:rsidR="0013424E">
        <w:rPr>
          <w:sz w:val="22"/>
          <w:szCs w:val="22"/>
        </w:rPr>
        <w:t>:</w:t>
      </w:r>
    </w:p>
    <w:p w:rsidR="008A794A" w:rsidP="008A794A" w:rsidRDefault="006D25F9" w14:paraId="5A73D5C5" w14:textId="3465134D">
      <w:pPr>
        <w:pStyle w:val="ListParagraph"/>
        <w:numPr>
          <w:ilvl w:val="0"/>
          <w:numId w:val="1"/>
        </w:numPr>
        <w:rPr>
          <w:sz w:val="22"/>
          <w:szCs w:val="22"/>
        </w:rPr>
      </w:pPr>
      <w:r>
        <w:rPr>
          <w:sz w:val="22"/>
          <w:szCs w:val="22"/>
        </w:rPr>
        <w:t>Irritation</w:t>
      </w:r>
    </w:p>
    <w:p w:rsidR="006D25F9" w:rsidP="008A794A" w:rsidRDefault="00AB5C4F" w14:paraId="69AF30A6" w14:textId="0C2CFD46">
      <w:pPr>
        <w:pStyle w:val="ListParagraph"/>
        <w:numPr>
          <w:ilvl w:val="0"/>
          <w:numId w:val="1"/>
        </w:numPr>
        <w:rPr>
          <w:sz w:val="22"/>
          <w:szCs w:val="22"/>
        </w:rPr>
      </w:pPr>
      <w:r>
        <w:rPr>
          <w:sz w:val="22"/>
          <w:szCs w:val="22"/>
        </w:rPr>
        <w:lastRenderedPageBreak/>
        <w:t>Inflammation</w:t>
      </w:r>
    </w:p>
    <w:p w:rsidR="0013424E" w:rsidP="008A794A" w:rsidRDefault="0013424E" w14:paraId="08016EB2" w14:textId="0814E1F9">
      <w:pPr>
        <w:pStyle w:val="ListParagraph"/>
        <w:numPr>
          <w:ilvl w:val="0"/>
          <w:numId w:val="1"/>
        </w:numPr>
        <w:rPr>
          <w:sz w:val="22"/>
          <w:szCs w:val="22"/>
        </w:rPr>
      </w:pPr>
      <w:r>
        <w:rPr>
          <w:sz w:val="22"/>
          <w:szCs w:val="22"/>
        </w:rPr>
        <w:t xml:space="preserve">Irreversible damage and </w:t>
      </w:r>
      <w:r w:rsidR="00D04034">
        <w:rPr>
          <w:sz w:val="22"/>
          <w:szCs w:val="22"/>
        </w:rPr>
        <w:t xml:space="preserve">even </w:t>
      </w:r>
      <w:r>
        <w:rPr>
          <w:sz w:val="22"/>
          <w:szCs w:val="22"/>
        </w:rPr>
        <w:t>scarring</w:t>
      </w:r>
    </w:p>
    <w:p w:rsidR="0013424E" w:rsidP="0013424E" w:rsidRDefault="00493DB1" w14:paraId="3ACC314F" w14:textId="6B879B39">
      <w:pPr>
        <w:rPr>
          <w:sz w:val="22"/>
          <w:szCs w:val="22"/>
        </w:rPr>
      </w:pPr>
      <w:r>
        <w:rPr>
          <w:sz w:val="22"/>
          <w:szCs w:val="22"/>
        </w:rPr>
        <w:t xml:space="preserve">All of </w:t>
      </w:r>
      <w:r w:rsidR="004D2F94">
        <w:rPr>
          <w:sz w:val="22"/>
          <w:szCs w:val="22"/>
        </w:rPr>
        <w:t>which can lead to:</w:t>
      </w:r>
    </w:p>
    <w:p w:rsidR="004D2F94" w:rsidP="004D2F94" w:rsidRDefault="00610912" w14:paraId="512216F3" w14:textId="31C3FA8E">
      <w:pPr>
        <w:pStyle w:val="ListParagraph"/>
        <w:numPr>
          <w:ilvl w:val="0"/>
          <w:numId w:val="2"/>
        </w:numPr>
        <w:rPr>
          <w:sz w:val="22"/>
          <w:szCs w:val="22"/>
        </w:rPr>
      </w:pPr>
      <w:r>
        <w:rPr>
          <w:sz w:val="22"/>
          <w:szCs w:val="22"/>
        </w:rPr>
        <w:t>Poor fitness levels</w:t>
      </w:r>
    </w:p>
    <w:p w:rsidR="00610912" w:rsidP="004D2F94" w:rsidRDefault="00610912" w14:paraId="50C343CB" w14:textId="1A2C4BF1">
      <w:pPr>
        <w:pStyle w:val="ListParagraph"/>
        <w:numPr>
          <w:ilvl w:val="0"/>
          <w:numId w:val="2"/>
        </w:numPr>
        <w:rPr>
          <w:sz w:val="22"/>
          <w:szCs w:val="22"/>
        </w:rPr>
      </w:pPr>
      <w:r>
        <w:rPr>
          <w:sz w:val="22"/>
          <w:szCs w:val="22"/>
        </w:rPr>
        <w:t>Muscle fatigue</w:t>
      </w:r>
    </w:p>
    <w:p w:rsidR="00610912" w:rsidP="004D2F94" w:rsidRDefault="00610912" w14:paraId="71124169" w14:textId="618664BA">
      <w:pPr>
        <w:pStyle w:val="ListParagraph"/>
        <w:numPr>
          <w:ilvl w:val="0"/>
          <w:numId w:val="2"/>
        </w:numPr>
        <w:rPr>
          <w:sz w:val="22"/>
          <w:szCs w:val="22"/>
        </w:rPr>
      </w:pPr>
      <w:r>
        <w:rPr>
          <w:sz w:val="22"/>
          <w:szCs w:val="22"/>
        </w:rPr>
        <w:t>Increased recovery time</w:t>
      </w:r>
    </w:p>
    <w:p w:rsidR="008E6E3B" w:rsidP="00413025" w:rsidRDefault="00AD28F1" w14:paraId="2A43C3D9" w14:textId="3372CC6F">
      <w:pPr>
        <w:pStyle w:val="ListParagraph"/>
        <w:numPr>
          <w:ilvl w:val="0"/>
          <w:numId w:val="2"/>
        </w:numPr>
        <w:rPr>
          <w:sz w:val="22"/>
          <w:szCs w:val="22"/>
        </w:rPr>
      </w:pPr>
      <w:r>
        <w:rPr>
          <w:sz w:val="22"/>
          <w:szCs w:val="22"/>
        </w:rPr>
        <w:t>Muscular and skeletal</w:t>
      </w:r>
      <w:r w:rsidR="008C2523">
        <w:rPr>
          <w:sz w:val="22"/>
          <w:szCs w:val="22"/>
        </w:rPr>
        <w:t xml:space="preserve"> problems</w:t>
      </w:r>
      <w:r w:rsidR="00A1201E">
        <w:rPr>
          <w:sz w:val="22"/>
          <w:szCs w:val="22"/>
        </w:rPr>
        <w:t xml:space="preserve"> or injuries</w:t>
      </w:r>
    </w:p>
    <w:p w:rsidR="00D20F78" w:rsidRDefault="0006493B" w14:paraId="7D462E1B" w14:textId="33C22FE1">
      <w:pPr>
        <w:rPr>
          <w:sz w:val="22"/>
          <w:szCs w:val="22"/>
        </w:rPr>
      </w:pPr>
      <w:hyperlink w:history="1" r:id="rId13">
        <w:r w:rsidRPr="00D519E9" w:rsidR="00D20F78">
          <w:rPr>
            <w:rStyle w:val="Hyperlink"/>
            <w:sz w:val="22"/>
            <w:szCs w:val="22"/>
          </w:rPr>
          <w:t>Peter ‘Spike’ Milligan</w:t>
        </w:r>
      </w:hyperlink>
      <w:r w:rsidR="00D20F78">
        <w:rPr>
          <w:sz w:val="22"/>
          <w:szCs w:val="22"/>
        </w:rPr>
        <w:t xml:space="preserve"> is a highly experienced equine vet who specialises in the management of performance horses</w:t>
      </w:r>
      <w:r w:rsidR="00B05435">
        <w:rPr>
          <w:sz w:val="22"/>
          <w:szCs w:val="22"/>
        </w:rPr>
        <w:t xml:space="preserve"> at all levels. </w:t>
      </w:r>
      <w:r w:rsidR="0034267D">
        <w:rPr>
          <w:sz w:val="22"/>
          <w:szCs w:val="22"/>
        </w:rPr>
        <w:t xml:space="preserve">Spike explains: </w:t>
      </w:r>
      <w:r w:rsidR="00D20F78">
        <w:rPr>
          <w:sz w:val="22"/>
          <w:szCs w:val="22"/>
        </w:rPr>
        <w:t xml:space="preserve">“The </w:t>
      </w:r>
      <w:r w:rsidR="00D339AE">
        <w:rPr>
          <w:sz w:val="22"/>
          <w:szCs w:val="22"/>
        </w:rPr>
        <w:t>inhalation of airborne particles and the simple irritation to the mucosal lining of the respiratory tract is one very common factor</w:t>
      </w:r>
      <w:r w:rsidR="00D5050A">
        <w:rPr>
          <w:sz w:val="22"/>
          <w:szCs w:val="22"/>
        </w:rPr>
        <w:t xml:space="preserve"> in respiratory health and overall performance</w:t>
      </w:r>
      <w:r w:rsidR="00D339AE">
        <w:rPr>
          <w:sz w:val="22"/>
          <w:szCs w:val="22"/>
        </w:rPr>
        <w:t>.</w:t>
      </w:r>
      <w:r w:rsidR="005A19A8">
        <w:rPr>
          <w:sz w:val="22"/>
          <w:szCs w:val="22"/>
        </w:rPr>
        <w:t xml:space="preserve"> These particles can take the form of dust and spores from bedding</w:t>
      </w:r>
      <w:r w:rsidR="0034267D">
        <w:rPr>
          <w:sz w:val="22"/>
          <w:szCs w:val="22"/>
        </w:rPr>
        <w:t>. H</w:t>
      </w:r>
      <w:r w:rsidR="005A19A8">
        <w:rPr>
          <w:sz w:val="22"/>
          <w:szCs w:val="22"/>
        </w:rPr>
        <w:t xml:space="preserve">orses don’t need to have a true allergy </w:t>
      </w:r>
      <w:r w:rsidR="0034267D">
        <w:rPr>
          <w:sz w:val="22"/>
          <w:szCs w:val="22"/>
        </w:rPr>
        <w:t>to develop disease a</w:t>
      </w:r>
      <w:r w:rsidR="00D5050A">
        <w:rPr>
          <w:sz w:val="22"/>
          <w:szCs w:val="22"/>
        </w:rPr>
        <w:t>nd</w:t>
      </w:r>
      <w:r w:rsidR="0034267D">
        <w:rPr>
          <w:sz w:val="22"/>
          <w:szCs w:val="22"/>
        </w:rPr>
        <w:t xml:space="preserve"> the presence of these particles will irritate the mucosa and lead to inflammation.”</w:t>
      </w:r>
    </w:p>
    <w:p w:rsidR="0034267D" w:rsidRDefault="00CA6071" w14:paraId="5F4799EE" w14:textId="72A36D39">
      <w:pPr>
        <w:rPr>
          <w:sz w:val="22"/>
          <w:szCs w:val="22"/>
        </w:rPr>
      </w:pPr>
      <w:r>
        <w:rPr>
          <w:sz w:val="22"/>
          <w:szCs w:val="22"/>
        </w:rPr>
        <w:t>The immediate environment you create in your horse’s stable is one of the most important factors. You can’t control the external environment, but you can manage your horse’s stable environment and that can have a huge influence on ensuring a healthy respiratory tract.</w:t>
      </w:r>
      <w:r w:rsidR="00D5050A">
        <w:rPr>
          <w:sz w:val="22"/>
          <w:szCs w:val="22"/>
        </w:rPr>
        <w:t xml:space="preserve"> Respiratory disease is extremely common in horses and often symptoms are not recognised until much later.</w:t>
      </w:r>
      <w:r>
        <w:rPr>
          <w:sz w:val="22"/>
          <w:szCs w:val="22"/>
        </w:rPr>
        <w:t xml:space="preserve"> </w:t>
      </w:r>
      <w:r w:rsidR="00D5050A">
        <w:rPr>
          <w:sz w:val="22"/>
          <w:szCs w:val="22"/>
        </w:rPr>
        <w:t xml:space="preserve">Prevention is always better than cure. </w:t>
      </w:r>
    </w:p>
    <w:p w:rsidR="00E73F2A" w:rsidRDefault="00FC04ED" w14:paraId="5A10943B" w14:textId="20720C8E" w14:noSpellErr="1">
      <w:pPr>
        <w:rPr>
          <w:sz w:val="22"/>
          <w:szCs w:val="22"/>
        </w:rPr>
      </w:pPr>
      <w:r w:rsidRPr="7FD3BA5D" w:rsidR="00FC04ED">
        <w:rPr>
          <w:sz w:val="22"/>
          <w:szCs w:val="22"/>
        </w:rPr>
        <w:t xml:space="preserve">We know we talk about dust a lot, but </w:t>
      </w:r>
      <w:r w:rsidRPr="7FD3BA5D" w:rsidR="00FC04ED">
        <w:rPr>
          <w:sz w:val="22"/>
          <w:szCs w:val="22"/>
        </w:rPr>
        <w:t>it’s</w:t>
      </w:r>
      <w:r w:rsidRPr="7FD3BA5D" w:rsidR="00FC04ED">
        <w:rPr>
          <w:sz w:val="22"/>
          <w:szCs w:val="22"/>
        </w:rPr>
        <w:t xml:space="preserve"> only because </w:t>
      </w:r>
      <w:r w:rsidRPr="7FD3BA5D" w:rsidR="00D60DEA">
        <w:rPr>
          <w:sz w:val="22"/>
          <w:szCs w:val="22"/>
        </w:rPr>
        <w:t>we’re</w:t>
      </w:r>
      <w:r w:rsidRPr="7FD3BA5D" w:rsidR="00D60DEA">
        <w:rPr>
          <w:sz w:val="22"/>
          <w:szCs w:val="22"/>
        </w:rPr>
        <w:t xml:space="preserve"> so passionate about</w:t>
      </w:r>
      <w:r w:rsidRPr="7FD3BA5D" w:rsidR="00FC04ED">
        <w:rPr>
          <w:sz w:val="22"/>
          <w:szCs w:val="22"/>
        </w:rPr>
        <w:t xml:space="preserve"> </w:t>
      </w:r>
      <w:r w:rsidRPr="7FD3BA5D" w:rsidR="00D60DEA">
        <w:rPr>
          <w:sz w:val="22"/>
          <w:szCs w:val="22"/>
        </w:rPr>
        <w:t xml:space="preserve">the </w:t>
      </w:r>
      <w:hyperlink r:id="Reeff17dfce4544ed">
        <w:r w:rsidRPr="7FD3BA5D" w:rsidR="00D60DEA">
          <w:rPr>
            <w:rStyle w:val="Hyperlink"/>
            <w:sz w:val="22"/>
            <w:szCs w:val="22"/>
          </w:rPr>
          <w:t>health and welfare of horses</w:t>
        </w:r>
      </w:hyperlink>
      <w:r w:rsidRPr="7FD3BA5D" w:rsidR="00D60DEA">
        <w:rPr>
          <w:sz w:val="22"/>
          <w:szCs w:val="22"/>
        </w:rPr>
        <w:t xml:space="preserve">. We can confidently say that all our bedding products are </w:t>
      </w:r>
      <w:r w:rsidRPr="7FD3BA5D" w:rsidR="00B756CE">
        <w:rPr>
          <w:sz w:val="22"/>
          <w:szCs w:val="22"/>
        </w:rPr>
        <w:t xml:space="preserve">as </w:t>
      </w:r>
      <w:r w:rsidRPr="7FD3BA5D" w:rsidR="00064438">
        <w:rPr>
          <w:sz w:val="22"/>
          <w:szCs w:val="22"/>
        </w:rPr>
        <w:t xml:space="preserve">free from dust particles </w:t>
      </w:r>
      <w:r w:rsidRPr="7FD3BA5D" w:rsidR="00D60DEA">
        <w:rPr>
          <w:sz w:val="22"/>
          <w:szCs w:val="22"/>
        </w:rPr>
        <w:t xml:space="preserve">as possible which makes them a </w:t>
      </w:r>
      <w:hyperlink r:id="Re57114cd61354602">
        <w:r w:rsidRPr="7FD3BA5D" w:rsidR="00D60DEA">
          <w:rPr>
            <w:rStyle w:val="Hyperlink"/>
            <w:sz w:val="22"/>
            <w:szCs w:val="22"/>
          </w:rPr>
          <w:t>safe option for all horses</w:t>
        </w:r>
      </w:hyperlink>
      <w:r w:rsidRPr="7FD3BA5D" w:rsidR="00D60DEA">
        <w:rPr>
          <w:sz w:val="22"/>
          <w:szCs w:val="22"/>
        </w:rPr>
        <w:t>, whether they are competing at top level or hacking once a week.</w:t>
      </w:r>
    </w:p>
    <w:p w:rsidRPr="00EF68DF" w:rsidR="00AF1B0F" w:rsidP="7FD3BA5D" w:rsidRDefault="00AF1B0F" w14:paraId="5AB75AA6" w14:textId="63D6233A">
      <w:pPr>
        <w:jc w:val="center"/>
        <w:rPr>
          <w:b w:val="1"/>
          <w:bCs w:val="1"/>
          <w:sz w:val="22"/>
          <w:szCs w:val="22"/>
        </w:rPr>
      </w:pPr>
      <w:r w:rsidRPr="7FD3BA5D" w:rsidR="0434683B">
        <w:rPr>
          <w:b w:val="1"/>
          <w:bCs w:val="1"/>
          <w:sz w:val="22"/>
          <w:szCs w:val="22"/>
        </w:rPr>
        <w:t>-ENDS-</w:t>
      </w:r>
    </w:p>
    <w:sectPr w:rsidRPr="00EF68DF" w:rsidR="00AF1B0F">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F91C07"/>
    <w:multiLevelType w:val="hybridMultilevel"/>
    <w:tmpl w:val="B8C4D9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6B351951"/>
    <w:multiLevelType w:val="hybridMultilevel"/>
    <w:tmpl w:val="C4E2A3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66775558">
    <w:abstractNumId w:val="0"/>
  </w:num>
  <w:num w:numId="2" w16cid:durableId="471406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8DF"/>
    <w:rsid w:val="000240F4"/>
    <w:rsid w:val="0005780C"/>
    <w:rsid w:val="00064438"/>
    <w:rsid w:val="0006493B"/>
    <w:rsid w:val="00073810"/>
    <w:rsid w:val="000D78C2"/>
    <w:rsid w:val="0013424E"/>
    <w:rsid w:val="00143F90"/>
    <w:rsid w:val="001E3A6E"/>
    <w:rsid w:val="002E5219"/>
    <w:rsid w:val="003112C6"/>
    <w:rsid w:val="003370C7"/>
    <w:rsid w:val="0034267D"/>
    <w:rsid w:val="0034B27D"/>
    <w:rsid w:val="004101FD"/>
    <w:rsid w:val="00413025"/>
    <w:rsid w:val="00493DB1"/>
    <w:rsid w:val="004D2F94"/>
    <w:rsid w:val="00510F77"/>
    <w:rsid w:val="00523C57"/>
    <w:rsid w:val="00566A5A"/>
    <w:rsid w:val="005833AE"/>
    <w:rsid w:val="005A19A8"/>
    <w:rsid w:val="005E122C"/>
    <w:rsid w:val="00610912"/>
    <w:rsid w:val="00616C4F"/>
    <w:rsid w:val="0068547E"/>
    <w:rsid w:val="00690DF9"/>
    <w:rsid w:val="006D25F9"/>
    <w:rsid w:val="007403E6"/>
    <w:rsid w:val="007473FA"/>
    <w:rsid w:val="007824AB"/>
    <w:rsid w:val="007B6AAE"/>
    <w:rsid w:val="007F2757"/>
    <w:rsid w:val="00832684"/>
    <w:rsid w:val="00867240"/>
    <w:rsid w:val="00872984"/>
    <w:rsid w:val="00897931"/>
    <w:rsid w:val="008A794A"/>
    <w:rsid w:val="008C2523"/>
    <w:rsid w:val="008E6E3B"/>
    <w:rsid w:val="008F4901"/>
    <w:rsid w:val="0092118B"/>
    <w:rsid w:val="00940CE3"/>
    <w:rsid w:val="009447A1"/>
    <w:rsid w:val="00A02595"/>
    <w:rsid w:val="00A02D43"/>
    <w:rsid w:val="00A1201E"/>
    <w:rsid w:val="00A25610"/>
    <w:rsid w:val="00A52CF7"/>
    <w:rsid w:val="00A56B4E"/>
    <w:rsid w:val="00A70126"/>
    <w:rsid w:val="00A97A1A"/>
    <w:rsid w:val="00AA7297"/>
    <w:rsid w:val="00AB5C4F"/>
    <w:rsid w:val="00AD1D3C"/>
    <w:rsid w:val="00AD28F1"/>
    <w:rsid w:val="00AF1B0F"/>
    <w:rsid w:val="00B05435"/>
    <w:rsid w:val="00B24271"/>
    <w:rsid w:val="00B45CCF"/>
    <w:rsid w:val="00B756CE"/>
    <w:rsid w:val="00B910F1"/>
    <w:rsid w:val="00BE586D"/>
    <w:rsid w:val="00C7169D"/>
    <w:rsid w:val="00C749DB"/>
    <w:rsid w:val="00C94FDA"/>
    <w:rsid w:val="00CA6071"/>
    <w:rsid w:val="00CF01AE"/>
    <w:rsid w:val="00CF40AE"/>
    <w:rsid w:val="00CF594E"/>
    <w:rsid w:val="00D04034"/>
    <w:rsid w:val="00D20F78"/>
    <w:rsid w:val="00D339AE"/>
    <w:rsid w:val="00D5050A"/>
    <w:rsid w:val="00D519E9"/>
    <w:rsid w:val="00D60DEA"/>
    <w:rsid w:val="00D77A91"/>
    <w:rsid w:val="00D92636"/>
    <w:rsid w:val="00E21298"/>
    <w:rsid w:val="00E661BE"/>
    <w:rsid w:val="00E67AAE"/>
    <w:rsid w:val="00E73F2A"/>
    <w:rsid w:val="00E94414"/>
    <w:rsid w:val="00EA742F"/>
    <w:rsid w:val="00EC60F3"/>
    <w:rsid w:val="00EF68DF"/>
    <w:rsid w:val="00F12406"/>
    <w:rsid w:val="00F76ADF"/>
    <w:rsid w:val="00FC04ED"/>
    <w:rsid w:val="00FC3473"/>
    <w:rsid w:val="00FC3C71"/>
    <w:rsid w:val="00FD2C84"/>
    <w:rsid w:val="00FE21CD"/>
    <w:rsid w:val="015B4510"/>
    <w:rsid w:val="0434683B"/>
    <w:rsid w:val="1AEE8176"/>
    <w:rsid w:val="7FD3BA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C6E0E"/>
  <w15:chartTrackingRefBased/>
  <w15:docId w15:val="{8E20C928-3B8B-4FCC-9BF2-CE1241879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GB" w:eastAsia="en-US" w:bidi="ar-SA"/>
      </w:rPr>
    </w:rPrDefault>
    <w:pPrDefault>
      <w:pPr>
        <w:spacing w:before="3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510F77"/>
    <w:rPr>
      <w:color w:val="0563C1" w:themeColor="hyperlink"/>
      <w:u w:val="single"/>
    </w:rPr>
  </w:style>
  <w:style w:type="character" w:styleId="UnresolvedMention">
    <w:name w:val="Unresolved Mention"/>
    <w:basedOn w:val="DefaultParagraphFont"/>
    <w:uiPriority w:val="99"/>
    <w:semiHidden/>
    <w:unhideWhenUsed/>
    <w:rsid w:val="00510F77"/>
    <w:rPr>
      <w:color w:val="605E5C"/>
      <w:shd w:val="clear" w:color="auto" w:fill="E1DFDD"/>
    </w:rPr>
  </w:style>
  <w:style w:type="paragraph" w:styleId="ListParagraph">
    <w:name w:val="List Paragraph"/>
    <w:basedOn w:val="Normal"/>
    <w:uiPriority w:val="34"/>
    <w:qFormat/>
    <w:rsid w:val="008A794A"/>
    <w:pPr>
      <w:ind w:left="720"/>
      <w:contextualSpacing/>
    </w:pPr>
  </w:style>
  <w:style w:type="paragraph" w:styleId="Revision">
    <w:name w:val="Revision"/>
    <w:hidden/>
    <w:uiPriority w:val="99"/>
    <w:semiHidden/>
    <w:rsid w:val="00F12406"/>
    <w:pPr>
      <w:spacing w:before="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kethevet.co.uk/"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drdavidmarlin.com/horse-bedding-tested-the-results/"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rdavidmarlin.com/" TargetMode="External" Id="rId11" /><Relationship Type="http://schemas.openxmlformats.org/officeDocument/2006/relationships/styles" Target="styles.xml" Id="rId5" /><Relationship Type="http://schemas.openxmlformats.org/officeDocument/2006/relationships/hyperlink" Target="https://bedmaxshavings.com/bedmax/environmental/" TargetMode="External" Id="rId10" /><Relationship Type="http://schemas.openxmlformats.org/officeDocument/2006/relationships/numbering" Target="numbering.xml" Id="rId4" /><Relationship Type="http://schemas.openxmlformats.org/officeDocument/2006/relationships/hyperlink" Target="https://bedmaxshavings.com/" TargetMode="External" Id="rId9" /><Relationship Type="http://schemas.openxmlformats.org/officeDocument/2006/relationships/image" Target="/media/image.jpg" Id="rId925379092" /><Relationship Type="http://schemas.openxmlformats.org/officeDocument/2006/relationships/hyperlink" Target="https://bedmaxshavings.com/bedmax/features/" TargetMode="External" Id="Reeff17dfce4544ed" /><Relationship Type="http://schemas.openxmlformats.org/officeDocument/2006/relationships/hyperlink" Target="https://drdavidmarlin.com/video-bedding-quality-will-impact-your-horses-respiratory-health/" TargetMode="External" Id="Re57114cd6135460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FFCEA9D1C50542AA524F21C291865C" ma:contentTypeVersion="36" ma:contentTypeDescription="Create a new document." ma:contentTypeScope="" ma:versionID="e6bd36b486631ccd117550ad70cc6787">
  <xsd:schema xmlns:xsd="http://www.w3.org/2001/XMLSchema" xmlns:xs="http://www.w3.org/2001/XMLSchema" xmlns:p="http://schemas.microsoft.com/office/2006/metadata/properties" xmlns:ns2="d63dfd4e-989d-4307-8763-6e0bfb466725" xmlns:ns3="dd90aa74-c70c-4fed-8750-7b0bed1b51a4" xmlns:ns4="4a7216ab-a146-44bd-b377-0bfce2afb611" targetNamespace="http://schemas.microsoft.com/office/2006/metadata/properties" ma:root="true" ma:fieldsID="c9a4d92ea90944107b0d712369f68ec1" ns2:_="" ns3:_="" ns4:_="">
    <xsd:import namespace="d63dfd4e-989d-4307-8763-6e0bfb466725"/>
    <xsd:import namespace="dd90aa74-c70c-4fed-8750-7b0bed1b51a4"/>
    <xsd:import namespace="4a7216ab-a146-44bd-b377-0bfce2afb611"/>
    <xsd:element name="properties">
      <xsd:complexType>
        <xsd:sequence>
          <xsd:element name="documentManagement">
            <xsd:complexType>
              <xsd:all>
                <xsd:element ref="ns2:General_x0020_Doc_x0020_Category" minOccurs="0"/>
                <xsd:element ref="ns3:Bedmax_x0020_Document_x0020_Types" minOccurs="0"/>
                <xsd:element ref="ns3:BedmaxCategory" minOccurs="0"/>
                <xsd:element ref="ns4:Product" minOccurs="0"/>
                <xsd:element ref="ns2:Document_x0020_Stage" minOccurs="0"/>
                <xsd:element ref="ns2:Filing_x0020_Year"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3dfd4e-989d-4307-8763-6e0bfb466725" elementFormDefault="qualified">
    <xsd:import namespace="http://schemas.microsoft.com/office/2006/documentManagement/types"/>
    <xsd:import namespace="http://schemas.microsoft.com/office/infopath/2007/PartnerControls"/>
    <xsd:element name="General_x0020_Doc_x0020_Category" ma:index="2" nillable="true" ma:displayName="General Files" ma:list="{ea7360d2-28b2-4628-9552-f62d3a6810e0}" ma:internalName="General_x0020_Doc_x0020_Category" ma:readOnly="false" ma:showField="Title" ma:web="d63dfd4e-989d-4307-8763-6e0bfb466725">
      <xsd:simpleType>
        <xsd:restriction base="dms:Lookup"/>
      </xsd:simpleType>
    </xsd:element>
    <xsd:element name="Document_x0020_Stage" ma:index="6" nillable="true" ma:displayName="Document Stage" ma:format="Dropdown" ma:internalName="Document_x0020_Stage">
      <xsd:simpleType>
        <xsd:union memberTypes="dms:Text">
          <xsd:simpleType>
            <xsd:restriction base="dms:Choice">
              <xsd:enumeration value="Notes"/>
              <xsd:enumeration value="Plan"/>
              <xsd:enumeration value="Research"/>
              <xsd:enumeration value="Draft"/>
              <xsd:enumeration value="Final"/>
            </xsd:restriction>
          </xsd:simpleType>
        </xsd:union>
      </xsd:simpleType>
    </xsd:element>
    <xsd:element name="Filing_x0020_Year" ma:index="7" nillable="true" ma:displayName="Filing Year" ma:indexed="true" ma:list="{a14bb52d-bbfb-4967-9ce9-e29c5a3a64a0}" ma:internalName="Filing_x0020_Year" ma:readOnly="false" ma:showField="Title" ma:web="d63dfd4e-989d-4307-8763-6e0bfb466725">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4df0817e-d7f9-4ca3-a1ae-865ac9e3c24b}" ma:internalName="TaxCatchAll" ma:showField="CatchAllData" ma:web="d63dfd4e-989d-4307-8763-6e0bfb466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90aa74-c70c-4fed-8750-7b0bed1b51a4" elementFormDefault="qualified">
    <xsd:import namespace="http://schemas.microsoft.com/office/2006/documentManagement/types"/>
    <xsd:import namespace="http://schemas.microsoft.com/office/infopath/2007/PartnerControls"/>
    <xsd:element name="Bedmax_x0020_Document_x0020_Types" ma:index="3" nillable="true" ma:displayName="Bedmax Document Types" ma:format="Dropdown" ma:internalName="Bedmax_x0020_Document_x0020_Types">
      <xsd:simpleType>
        <xsd:union memberTypes="dms:Text">
          <xsd:simpleType>
            <xsd:restriction base="dms:Choice">
              <xsd:enumeration value="Environmental"/>
              <xsd:enumeration value="Find a Supplier"/>
              <xsd:enumeration value="NOPS"/>
              <xsd:enumeration value="Retailer Training"/>
              <xsd:enumeration value="Podcasts"/>
              <xsd:enumeration value="Pellets"/>
              <xsd:enumeration value="Sammy"/>
              <xsd:enumeration value="Scholar"/>
              <xsd:enumeration value="Retailers"/>
              <xsd:enumeration value="POP Usage"/>
              <xsd:enumeration value="Invoices"/>
              <xsd:enumeration value="Costing Codes"/>
              <xsd:enumeration value="Nominal Ledger Master Detail"/>
            </xsd:restriction>
          </xsd:simpleType>
        </xsd:union>
      </xsd:simpleType>
    </xsd:element>
    <xsd:element name="BedmaxCategory" ma:index="4" nillable="true" ma:displayName="Bedmax Further Categories" ma:format="Dropdown" ma:internalName="BedmaxCategory">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58f4ac20-6c24-402d-a04b-cdfcdb653bd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a7216ab-a146-44bd-b377-0bfce2afb611" elementFormDefault="qualified">
    <xsd:import namespace="http://schemas.microsoft.com/office/2006/documentManagement/types"/>
    <xsd:import namespace="http://schemas.microsoft.com/office/infopath/2007/PartnerControls"/>
    <xsd:element name="Product" ma:index="5" nillable="true" ma:displayName="Product" ma:list="{ab973746-a32b-4539-94ea-33b02c6bfccf}" ma:internalName="Product" ma:readOnly="false" ma:showField="Title" ma:web="4a7216ab-a146-44bd-b377-0bfce2afb611">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63dfd4e-989d-4307-8763-6e0bfb466725" xsi:nil="true"/>
    <Document_x0020_Stage xmlns="d63dfd4e-989d-4307-8763-6e0bfb466725" xsi:nil="true"/>
    <Filing_x0020_Year xmlns="d63dfd4e-989d-4307-8763-6e0bfb466725" xsi:nil="true"/>
    <General_x0020_Doc_x0020_Category xmlns="d63dfd4e-989d-4307-8763-6e0bfb466725" xsi:nil="true"/>
    <Product xmlns="4a7216ab-a146-44bd-b377-0bfce2afb611" xsi:nil="true"/>
    <lcf76f155ced4ddcb4097134ff3c332f xmlns="dd90aa74-c70c-4fed-8750-7b0bed1b51a4">
      <Terms xmlns="http://schemas.microsoft.com/office/infopath/2007/PartnerControls"/>
    </lcf76f155ced4ddcb4097134ff3c332f>
    <BedmaxCategory xmlns="dd90aa74-c70c-4fed-8750-7b0bed1b51a4" xsi:nil="true"/>
    <Bedmax_x0020_Document_x0020_Types xmlns="dd90aa74-c70c-4fed-8750-7b0bed1b51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9D7C36-3B1A-4609-A354-747F40B1F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3dfd4e-989d-4307-8763-6e0bfb466725"/>
    <ds:schemaRef ds:uri="dd90aa74-c70c-4fed-8750-7b0bed1b51a4"/>
    <ds:schemaRef ds:uri="4a7216ab-a146-44bd-b377-0bfce2afb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9E7D06-B428-46F4-8F4D-7589FF2A6057}">
  <ds:schemaRefs>
    <ds:schemaRef ds:uri="http://schemas.microsoft.com/office/2006/metadata/properties"/>
    <ds:schemaRef ds:uri="http://schemas.microsoft.com/office/infopath/2007/PartnerControls"/>
    <ds:schemaRef ds:uri="d63dfd4e-989d-4307-8763-6e0bfb466725"/>
    <ds:schemaRef ds:uri="4a7216ab-a146-44bd-b377-0bfce2afb611"/>
    <ds:schemaRef ds:uri="dd90aa74-c70c-4fed-8750-7b0bed1b51a4"/>
  </ds:schemaRefs>
</ds:datastoreItem>
</file>

<file path=customXml/itemProps3.xml><?xml version="1.0" encoding="utf-8"?>
<ds:datastoreItem xmlns:ds="http://schemas.openxmlformats.org/officeDocument/2006/customXml" ds:itemID="{6859B987-1026-4522-9ECF-29EAC4EA80A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Caitlin Riddell</dc:creator>
  <keywords/>
  <dc:description/>
  <lastModifiedBy>Cloud</lastModifiedBy>
  <revision>17</revision>
  <dcterms:created xsi:type="dcterms:W3CDTF">2022-07-15T09:17:00.0000000Z</dcterms:created>
  <dcterms:modified xsi:type="dcterms:W3CDTF">2025-09-12T11:12:04.2686638Z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0x010100F6FFCEA9D1C50542AA524F21C291865C</vt:lpwstr>
  </property>
  <property fmtid="{D5CDD505-2E9C-101B-9397-08002B2CF9AE}" pid="3" name="MediaServiceImageTags">
    <vt:lpwstr/>
  </property>
</Properties>
</file>